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0431C" w:rsidTr="00B0431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431C" w:rsidRDefault="00B0431C">
            <w:pPr>
              <w:pStyle w:val="ConsPlusNormal"/>
            </w:pPr>
            <w:r>
              <w:t>30 ноября 2011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0431C" w:rsidRDefault="00B0431C">
            <w:pPr>
              <w:pStyle w:val="ConsPlusNormal"/>
              <w:jc w:val="right"/>
            </w:pPr>
            <w:r>
              <w:t>N 1558-ЗРК</w:t>
            </w:r>
          </w:p>
        </w:tc>
      </w:tr>
    </w:tbl>
    <w:p w:rsidR="00B0431C" w:rsidRDefault="00B043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431C" w:rsidRDefault="00B0431C">
      <w:pPr>
        <w:pStyle w:val="ConsPlusNormal"/>
        <w:jc w:val="both"/>
      </w:pPr>
    </w:p>
    <w:p w:rsidR="00B0431C" w:rsidRDefault="00B0431C">
      <w:pPr>
        <w:pStyle w:val="ConsPlusTitle"/>
        <w:jc w:val="center"/>
      </w:pPr>
      <w:r>
        <w:t>РЕСПУБЛИКА КАРЕЛИЯ</w:t>
      </w:r>
    </w:p>
    <w:p w:rsidR="00B0431C" w:rsidRDefault="00B0431C">
      <w:pPr>
        <w:pStyle w:val="ConsPlusTitle"/>
        <w:jc w:val="both"/>
      </w:pPr>
    </w:p>
    <w:p w:rsidR="00B0431C" w:rsidRDefault="00B0431C">
      <w:pPr>
        <w:pStyle w:val="ConsPlusTitle"/>
        <w:jc w:val="center"/>
      </w:pPr>
      <w:r>
        <w:t>ЗАКОН</w:t>
      </w:r>
    </w:p>
    <w:p w:rsidR="00B0431C" w:rsidRDefault="00B0431C">
      <w:pPr>
        <w:pStyle w:val="ConsPlusTitle"/>
        <w:jc w:val="both"/>
      </w:pPr>
    </w:p>
    <w:p w:rsidR="00B0431C" w:rsidRDefault="00B0431C">
      <w:pPr>
        <w:pStyle w:val="ConsPlusTitle"/>
        <w:jc w:val="center"/>
      </w:pPr>
      <w:r>
        <w:t>ОБ ОБЕСПЕЧЕНИИ ЛЕКАРСТВЕННЫМИ ПРЕПАРАТАМИ, СРЕДСТВАМИ</w:t>
      </w:r>
    </w:p>
    <w:p w:rsidR="00B0431C" w:rsidRDefault="00B0431C">
      <w:pPr>
        <w:pStyle w:val="ConsPlusTitle"/>
        <w:jc w:val="center"/>
      </w:pPr>
      <w:r>
        <w:t>ВВЕДЕНИЯ ИНСУЛИНА И СРЕДСТВАМИ САМОКОНТРОЛЯ ГРАЖДАН,</w:t>
      </w:r>
    </w:p>
    <w:p w:rsidR="00B0431C" w:rsidRDefault="00B0431C">
      <w:pPr>
        <w:pStyle w:val="ConsPlusTitle"/>
        <w:jc w:val="center"/>
      </w:pPr>
      <w:r>
        <w:t>БОЛЬНЫХ САХАРНЫМ ДИАБЕТОМ</w:t>
      </w:r>
    </w:p>
    <w:p w:rsidR="00B0431C" w:rsidRDefault="00B0431C">
      <w:pPr>
        <w:pStyle w:val="ConsPlusNormal"/>
        <w:jc w:val="both"/>
      </w:pPr>
    </w:p>
    <w:p w:rsidR="00B0431C" w:rsidRDefault="00B0431C">
      <w:pPr>
        <w:pStyle w:val="ConsPlusNormal"/>
        <w:jc w:val="right"/>
      </w:pPr>
      <w:r>
        <w:t>Принят</w:t>
      </w:r>
    </w:p>
    <w:p w:rsidR="00B0431C" w:rsidRDefault="00B0431C">
      <w:pPr>
        <w:pStyle w:val="ConsPlusNormal"/>
        <w:jc w:val="right"/>
      </w:pPr>
      <w:r>
        <w:t>Законодательным Собранием</w:t>
      </w:r>
    </w:p>
    <w:p w:rsidR="00B0431C" w:rsidRDefault="00B0431C">
      <w:pPr>
        <w:pStyle w:val="ConsPlusNormal"/>
        <w:jc w:val="right"/>
      </w:pPr>
      <w:r>
        <w:t>Республики Карелия</w:t>
      </w:r>
    </w:p>
    <w:p w:rsidR="00B0431C" w:rsidRDefault="00B0431C">
      <w:pPr>
        <w:pStyle w:val="ConsPlusNormal"/>
        <w:jc w:val="right"/>
      </w:pPr>
      <w:r>
        <w:t>22 ноября 2011 года</w:t>
      </w:r>
    </w:p>
    <w:p w:rsidR="00B0431C" w:rsidRDefault="00B043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043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431C" w:rsidRDefault="00B043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431C" w:rsidRDefault="00B043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РК от 06.11.2013 </w:t>
            </w:r>
            <w:hyperlink r:id="rId4" w:history="1">
              <w:r>
                <w:rPr>
                  <w:color w:val="0000FF"/>
                </w:rPr>
                <w:t>N 1741-ЗРК</w:t>
              </w:r>
            </w:hyperlink>
            <w:r>
              <w:rPr>
                <w:color w:val="392C69"/>
              </w:rPr>
              <w:t>,</w:t>
            </w:r>
          </w:p>
          <w:p w:rsidR="00B0431C" w:rsidRDefault="00B043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29.10.2018 </w:t>
            </w:r>
            <w:hyperlink r:id="rId5" w:history="1">
              <w:r>
                <w:rPr>
                  <w:color w:val="0000FF"/>
                </w:rPr>
                <w:t>N 2301-ЗРК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431C" w:rsidRDefault="00B0431C">
      <w:pPr>
        <w:pStyle w:val="ConsPlusNormal"/>
        <w:jc w:val="both"/>
      </w:pPr>
    </w:p>
    <w:p w:rsidR="00B0431C" w:rsidRDefault="00B0431C">
      <w:pPr>
        <w:pStyle w:val="ConsPlusTitle"/>
        <w:ind w:firstLine="540"/>
        <w:jc w:val="both"/>
        <w:outlineLvl w:val="0"/>
      </w:pPr>
      <w:r>
        <w:t>Статья 1</w:t>
      </w:r>
    </w:p>
    <w:p w:rsidR="00B0431C" w:rsidRDefault="00B0431C">
      <w:pPr>
        <w:pStyle w:val="ConsPlusNormal"/>
        <w:jc w:val="both"/>
      </w:pPr>
    </w:p>
    <w:p w:rsidR="00B0431C" w:rsidRDefault="00B0431C">
      <w:pPr>
        <w:pStyle w:val="ConsPlusNormal"/>
        <w:ind w:firstLine="540"/>
        <w:jc w:val="both"/>
      </w:pPr>
      <w:r>
        <w:t>Настоящий Закон определяет условия и порядок обеспечения лекарственными препаратами, средствами введения инсулина и средствами самоконтроля граждан, постоянно проживающих в Республике Карелия, больных сахарным диабетом.</w:t>
      </w:r>
    </w:p>
    <w:p w:rsidR="00B0431C" w:rsidRDefault="00B0431C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РК от 06.11.2013 N 1741-ЗРК)</w:t>
      </w:r>
    </w:p>
    <w:p w:rsidR="00B0431C" w:rsidRDefault="00B0431C">
      <w:pPr>
        <w:pStyle w:val="ConsPlusNormal"/>
        <w:jc w:val="both"/>
      </w:pPr>
    </w:p>
    <w:p w:rsidR="00B0431C" w:rsidRDefault="00B0431C">
      <w:pPr>
        <w:pStyle w:val="ConsPlusTitle"/>
        <w:ind w:firstLine="540"/>
        <w:jc w:val="both"/>
        <w:outlineLvl w:val="0"/>
      </w:pPr>
      <w:r>
        <w:t>Статья 2</w:t>
      </w:r>
    </w:p>
    <w:p w:rsidR="00B0431C" w:rsidRDefault="00B0431C">
      <w:pPr>
        <w:pStyle w:val="ConsPlusNormal"/>
        <w:ind w:firstLine="540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РК от 06.11.2013 N 1741-ЗРК)</w:t>
      </w:r>
    </w:p>
    <w:p w:rsidR="00B0431C" w:rsidRDefault="00B0431C">
      <w:pPr>
        <w:pStyle w:val="ConsPlusNormal"/>
        <w:jc w:val="both"/>
      </w:pPr>
    </w:p>
    <w:p w:rsidR="00B0431C" w:rsidRDefault="00B0431C">
      <w:pPr>
        <w:pStyle w:val="ConsPlusNormal"/>
        <w:ind w:firstLine="540"/>
        <w:jc w:val="both"/>
      </w:pPr>
      <w:bookmarkStart w:id="0" w:name="P28"/>
      <w:bookmarkEnd w:id="0"/>
      <w:r>
        <w:t>1. Граждане, постоянно проживающие в Республике Карелия, больные сахарным диабетом, не имеющие права на получение государственной социальной помощи в виде набора социальных услуг в соответствии с федеральным законодательством, бесплатно обеспечиваются лекарственными препаратами, средствами введения инсулина (за исключением инсулиновой помпы) и средствами самоконтроля в соответствии со стандартами медицинской помощи больным сахарным диабетом.</w:t>
      </w:r>
    </w:p>
    <w:p w:rsidR="00B0431C" w:rsidRDefault="00B0431C">
      <w:pPr>
        <w:pStyle w:val="ConsPlusNormal"/>
        <w:spacing w:before="220"/>
        <w:ind w:firstLine="540"/>
        <w:jc w:val="both"/>
      </w:pPr>
      <w:bookmarkStart w:id="1" w:name="P29"/>
      <w:bookmarkEnd w:id="1"/>
      <w:r>
        <w:t>2. Постоянно проживающие в Республике Карелия, больные сахарным диабетом и нуждающиеся в использовании средств с непрерывным введением инсулина (инсулиновой помпы) женщины в период беременности и в течение трех лет со дня рождения ребенка, лица, не достигшие возраста 18 лет, получающие общее образование или обучающиеся в образовательных организациях по очной форме обучения лица в возрасте от 18 до 23 лет, обеспечиваются расходными материалами к инсулиновой помпе бесплатно вне зависимости от права на получение государственной социальной помощи в виде набора социальных услуг в соответствии с федеральным законодательством.</w:t>
      </w:r>
    </w:p>
    <w:p w:rsidR="00B0431C" w:rsidRDefault="00B0431C">
      <w:pPr>
        <w:pStyle w:val="ConsPlusNormal"/>
        <w:spacing w:before="220"/>
        <w:ind w:firstLine="540"/>
        <w:jc w:val="both"/>
      </w:pPr>
      <w:r>
        <w:t xml:space="preserve">3. Порядок бесплатного обеспечения лекарственными препаратами, средствами введения инсулина, расходными материалами к инсулиновой помпе и средствами самоконтроля граждан, указанных в </w:t>
      </w:r>
      <w:hyperlink w:anchor="P28" w:history="1">
        <w:r>
          <w:rPr>
            <w:color w:val="0000FF"/>
          </w:rPr>
          <w:t>частях 1</w:t>
        </w:r>
      </w:hyperlink>
      <w:r>
        <w:t xml:space="preserve"> и </w:t>
      </w:r>
      <w:hyperlink w:anchor="P29" w:history="1">
        <w:r>
          <w:rPr>
            <w:color w:val="0000FF"/>
          </w:rPr>
          <w:t>2</w:t>
        </w:r>
      </w:hyperlink>
      <w:r>
        <w:t xml:space="preserve"> настоящей статьи, определяется органом исполнительной власти Республики Карелия в сфере охраны здоровья граждан.</w:t>
      </w:r>
    </w:p>
    <w:p w:rsidR="00B0431C" w:rsidRDefault="00B0431C">
      <w:pPr>
        <w:pStyle w:val="ConsPlusNormal"/>
        <w:jc w:val="both"/>
      </w:pPr>
    </w:p>
    <w:p w:rsidR="00B0431C" w:rsidRDefault="00B0431C">
      <w:pPr>
        <w:pStyle w:val="ConsPlusTitle"/>
        <w:ind w:firstLine="540"/>
        <w:jc w:val="both"/>
        <w:outlineLvl w:val="0"/>
      </w:pPr>
      <w:r>
        <w:t>Статья 2.1</w:t>
      </w:r>
    </w:p>
    <w:p w:rsidR="00B0431C" w:rsidRDefault="00B0431C">
      <w:pPr>
        <w:pStyle w:val="ConsPlusNormal"/>
        <w:ind w:firstLine="540"/>
        <w:jc w:val="both"/>
      </w:pPr>
      <w:r>
        <w:t xml:space="preserve">(введена </w:t>
      </w:r>
      <w:hyperlink r:id="rId8" w:history="1">
        <w:r>
          <w:rPr>
            <w:color w:val="0000FF"/>
          </w:rPr>
          <w:t>Законом</w:t>
        </w:r>
      </w:hyperlink>
      <w:r>
        <w:t xml:space="preserve"> РК от 29.10.2018 N 2301-ЗРК)</w:t>
      </w:r>
    </w:p>
    <w:p w:rsidR="00B0431C" w:rsidRDefault="00B0431C">
      <w:pPr>
        <w:pStyle w:val="ConsPlusNormal"/>
        <w:jc w:val="both"/>
      </w:pPr>
    </w:p>
    <w:p w:rsidR="00B0431C" w:rsidRDefault="00B0431C">
      <w:pPr>
        <w:pStyle w:val="ConsPlusNormal"/>
        <w:ind w:firstLine="540"/>
        <w:jc w:val="both"/>
      </w:pPr>
      <w:r>
        <w:t xml:space="preserve">Информация об обеспечении лекарственными препаратами, средствами введения инсулина, расходными материалами к инсулиновой помпе и средствами самоконтроля граждан, указанных в частях 1 и 2 статьи 2 настоящего Закона,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B0431C" w:rsidRDefault="00B0431C">
      <w:pPr>
        <w:pStyle w:val="ConsPlusNormal"/>
        <w:jc w:val="both"/>
      </w:pPr>
    </w:p>
    <w:p w:rsidR="00B0431C" w:rsidRDefault="00B0431C">
      <w:pPr>
        <w:pStyle w:val="ConsPlusTitle"/>
        <w:ind w:firstLine="540"/>
        <w:jc w:val="both"/>
        <w:outlineLvl w:val="0"/>
      </w:pPr>
      <w:r>
        <w:t>Статья 3</w:t>
      </w:r>
    </w:p>
    <w:p w:rsidR="00B0431C" w:rsidRDefault="00B0431C">
      <w:pPr>
        <w:pStyle w:val="ConsPlusNormal"/>
        <w:jc w:val="both"/>
      </w:pPr>
    </w:p>
    <w:p w:rsidR="00B0431C" w:rsidRDefault="00B0431C">
      <w:pPr>
        <w:pStyle w:val="ConsPlusNormal"/>
        <w:ind w:firstLine="540"/>
        <w:jc w:val="both"/>
      </w:pPr>
      <w:r>
        <w:t>Финансовое обеспечение расходов, предусмотренных настоящим Законом, осуществляется за счет средств бюджета Республики Карелия.</w:t>
      </w:r>
    </w:p>
    <w:p w:rsidR="00B0431C" w:rsidRDefault="00B0431C">
      <w:pPr>
        <w:pStyle w:val="ConsPlusNormal"/>
        <w:jc w:val="both"/>
      </w:pPr>
    </w:p>
    <w:p w:rsidR="00B0431C" w:rsidRDefault="00B0431C">
      <w:pPr>
        <w:pStyle w:val="ConsPlusTitle"/>
        <w:ind w:firstLine="540"/>
        <w:jc w:val="both"/>
        <w:outlineLvl w:val="0"/>
      </w:pPr>
      <w:r>
        <w:t>Статья 4</w:t>
      </w:r>
    </w:p>
    <w:p w:rsidR="00B0431C" w:rsidRDefault="00B0431C">
      <w:pPr>
        <w:pStyle w:val="ConsPlusNormal"/>
        <w:jc w:val="both"/>
      </w:pPr>
    </w:p>
    <w:p w:rsidR="00B0431C" w:rsidRDefault="00B0431C">
      <w:pPr>
        <w:pStyle w:val="ConsPlusNormal"/>
        <w:ind w:firstLine="540"/>
        <w:jc w:val="both"/>
      </w:pPr>
      <w:r>
        <w:t>Настоящий Закон вступает в силу с 1 января 2012 года.</w:t>
      </w:r>
    </w:p>
    <w:p w:rsidR="00B0431C" w:rsidRDefault="00B0431C">
      <w:pPr>
        <w:pStyle w:val="ConsPlusNormal"/>
        <w:jc w:val="both"/>
      </w:pPr>
    </w:p>
    <w:p w:rsidR="00B0431C" w:rsidRDefault="00B0431C">
      <w:pPr>
        <w:pStyle w:val="ConsPlusNormal"/>
        <w:jc w:val="right"/>
      </w:pPr>
      <w:r>
        <w:t>Глава Республики Карелия</w:t>
      </w:r>
    </w:p>
    <w:p w:rsidR="00B0431C" w:rsidRDefault="00B0431C">
      <w:pPr>
        <w:pStyle w:val="ConsPlusNormal"/>
        <w:jc w:val="right"/>
      </w:pPr>
      <w:r>
        <w:t>А.В.НЕЛИДОВ</w:t>
      </w:r>
    </w:p>
    <w:p w:rsidR="00B0431C" w:rsidRDefault="00B0431C">
      <w:pPr>
        <w:pStyle w:val="ConsPlusNormal"/>
      </w:pPr>
      <w:r>
        <w:t>г. Петрозаводск</w:t>
      </w:r>
    </w:p>
    <w:p w:rsidR="00B0431C" w:rsidRDefault="00B0431C">
      <w:pPr>
        <w:pStyle w:val="ConsPlusNormal"/>
        <w:spacing w:before="220"/>
      </w:pPr>
      <w:r>
        <w:t>30 ноября 2011 года</w:t>
      </w:r>
    </w:p>
    <w:p w:rsidR="00B0431C" w:rsidRDefault="00B0431C">
      <w:pPr>
        <w:pStyle w:val="ConsPlusNormal"/>
        <w:spacing w:before="220"/>
      </w:pPr>
      <w:r>
        <w:t>N 1558-ЗРК</w:t>
      </w:r>
    </w:p>
    <w:p w:rsidR="00B0431C" w:rsidRDefault="00B0431C">
      <w:pPr>
        <w:pStyle w:val="ConsPlusNormal"/>
        <w:jc w:val="both"/>
      </w:pPr>
    </w:p>
    <w:p w:rsidR="00B0431C" w:rsidRDefault="00B0431C">
      <w:pPr>
        <w:pStyle w:val="ConsPlusNormal"/>
        <w:jc w:val="both"/>
      </w:pPr>
    </w:p>
    <w:p w:rsidR="00B0431C" w:rsidRDefault="00B043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6F1C" w:rsidRDefault="00B0431C"/>
    <w:sectPr w:rsidR="00EA6F1C" w:rsidSect="001C5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0431C"/>
    <w:rsid w:val="000A2490"/>
    <w:rsid w:val="00527042"/>
    <w:rsid w:val="00B0431C"/>
    <w:rsid w:val="00F2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4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4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801226ED1023ED760641643A3D90D0B57B640F7D0A82680EA7C397B5772C9F3DBD4B7DA18A7C6CCA5D621C1C5CB709BA96226927F96DC5DC9501HC3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801226ED1023ED760641643A3D90D0B57B640F7B08816D08A7C397B5772C9F3DBD4B7DA18A7C6CCA5D611F1C5CB709BA96226927F96DC5DC9501HC3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801226ED1023ED760641643A3D90D0B57B640F7B08816D08A7C397B5772C9F3DBD4B7DA18A7C6CCA5D60161C5CB709BA96226927F96DC5DC9501HC3E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2801226ED1023ED760641643A3D90D0B57B640F7D0A82680EA7C397B5772C9F3DBD4B7DA18A7C6CCA5D621C1C5CB709BA96226927F96DC5DC9501HC3E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2801226ED1023ED760641643A3D90D0B57B640F7B08816D08A7C397B5772C9F3DBD4B7DA18A7C6CCA5D60171C5CB709BA96226927F96DC5DC9501HC3EI" TargetMode="External"/><Relationship Id="rId9" Type="http://schemas.openxmlformats.org/officeDocument/2006/relationships/hyperlink" Target="consultantplus://offline/ref=42801226ED1023ED76065F692C51C7DDB2733E077B098C3F52F898CAE27E26C87AF2123CE58476389B1935121500F84DED8522613BHF3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avkol</dc:creator>
  <cp:lastModifiedBy>avkol</cp:lastModifiedBy>
  <cp:revision>1</cp:revision>
  <dcterms:created xsi:type="dcterms:W3CDTF">2020-02-28T08:55:00Z</dcterms:created>
  <dcterms:modified xsi:type="dcterms:W3CDTF">2020-02-28T08:57:00Z</dcterms:modified>
</cp:coreProperties>
</file>